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C5" w:rsidRDefault="00494FC5" w:rsidP="001F34C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-743026</wp:posOffset>
            </wp:positionV>
            <wp:extent cx="3752850" cy="3623481"/>
            <wp:effectExtent l="0" t="0" r="0" b="0"/>
            <wp:wrapNone/>
            <wp:docPr id="2" name="Image 2" descr="https://europe.maregionsud.fr/fileadmin/user_upload/Charte_graphique/QR-code-europe-regionpaca/QR_CODE_REGIONSUD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pe.maregionsud.fr/fileadmin/user_upload/Charte_graphique/QR-code-europe-regionpaca/QR_CODE_REGIONSUD.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5" b="8270"/>
                    <a:stretch/>
                  </pic:blipFill>
                  <pic:spPr bwMode="auto">
                    <a:xfrm>
                      <a:off x="0" y="0"/>
                      <a:ext cx="3753134" cy="36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C5" w:rsidRDefault="00494FC5" w:rsidP="001F34C3">
      <w:pPr>
        <w:jc w:val="center"/>
      </w:pPr>
      <w: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55F974A5" wp14:editId="2F6CA15C">
            <wp:extent cx="3637950" cy="1282889"/>
            <wp:effectExtent l="0" t="0" r="635" b="0"/>
            <wp:docPr id="1" name="Image 1" descr="https://europe.maregionsud.fr/fileadmin/user_upload/Charte_graphique/Volet_regional_-_Logo_UE_mention_FEDER/FEDER-com-autorite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e.maregionsud.fr/fileadmin/user_upload/Charte_graphique/Volet_regional_-_Logo_UE_mention_FEDER/FEDER-com-autorite-co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39" cy="13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3" w:rsidRDefault="001F34C3" w:rsidP="001F34C3">
      <w:pPr>
        <w:jc w:val="center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B00CE" w:rsidRPr="003E4988" w:rsidTr="007739BD">
        <w:trPr>
          <w:trHeight w:val="290"/>
        </w:trPr>
        <w:tc>
          <w:tcPr>
            <w:tcW w:w="9923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shd w:val="clear" w:color="auto" w:fill="F2F2F2"/>
          </w:tcPr>
          <w:p w:rsidR="005B00CE" w:rsidRPr="003E4988" w:rsidRDefault="00610D35" w:rsidP="00494FC5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FICHE</w:t>
            </w:r>
            <w:r w:rsidR="00494FC5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1F34C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DE RENSEIGNEMENT – Description de projet</w:t>
            </w:r>
          </w:p>
        </w:tc>
      </w:tr>
    </w:tbl>
    <w:p w:rsidR="005B00CE" w:rsidRDefault="005B00CE" w:rsidP="005B00CE">
      <w:pPr>
        <w:shd w:val="clear" w:color="auto" w:fill="FFFFFF"/>
        <w:jc w:val="center"/>
        <w:rPr>
          <w:rFonts w:ascii="Calibri" w:hAnsi="Calibri" w:cs="Calibri"/>
          <w:smallCaps/>
          <w:sz w:val="22"/>
          <w:lang w:val="en-US"/>
        </w:rPr>
      </w:pPr>
      <w:proofErr w:type="spellStart"/>
      <w:r w:rsidRPr="00494FC5">
        <w:rPr>
          <w:rFonts w:ascii="Calibri" w:hAnsi="Calibri" w:cs="Calibri"/>
          <w:smallCaps/>
          <w:sz w:val="22"/>
          <w:lang w:val="en-US"/>
        </w:rPr>
        <w:t>Progra</w:t>
      </w:r>
      <w:r w:rsidR="00D90DBB" w:rsidRPr="00494FC5">
        <w:rPr>
          <w:rFonts w:ascii="Calibri" w:hAnsi="Calibri" w:cs="Calibri"/>
          <w:smallCaps/>
          <w:sz w:val="22"/>
          <w:lang w:val="en-US"/>
        </w:rPr>
        <w:t>mme</w:t>
      </w:r>
      <w:proofErr w:type="spellEnd"/>
      <w:r w:rsidR="00D90DBB" w:rsidRPr="00494FC5">
        <w:rPr>
          <w:rFonts w:ascii="Calibri" w:hAnsi="Calibri" w:cs="Calibri"/>
          <w:smallCaps/>
          <w:sz w:val="22"/>
          <w:lang w:val="en-US"/>
        </w:rPr>
        <w:t xml:space="preserve"> </w:t>
      </w:r>
      <w:proofErr w:type="spellStart"/>
      <w:r w:rsidR="009F2ED7" w:rsidRPr="00494FC5">
        <w:rPr>
          <w:rFonts w:ascii="Calibri" w:hAnsi="Calibri" w:cs="Calibri"/>
          <w:smallCaps/>
          <w:sz w:val="22"/>
          <w:lang w:val="en-US"/>
        </w:rPr>
        <w:t>Opérationnel</w:t>
      </w:r>
      <w:proofErr w:type="spellEnd"/>
      <w:r w:rsidR="00D90DBB" w:rsidRPr="00494FC5">
        <w:rPr>
          <w:rFonts w:ascii="Calibri" w:hAnsi="Calibri" w:cs="Calibri"/>
          <w:smallCaps/>
          <w:sz w:val="22"/>
          <w:lang w:val="en-US"/>
        </w:rPr>
        <w:t xml:space="preserve"> </w:t>
      </w:r>
      <w:proofErr w:type="spellStart"/>
      <w:r w:rsidR="00494FC5" w:rsidRPr="00494FC5">
        <w:rPr>
          <w:rFonts w:ascii="Calibri" w:hAnsi="Calibri" w:cs="Calibri"/>
          <w:smallCaps/>
          <w:sz w:val="22"/>
          <w:lang w:val="en-US"/>
        </w:rPr>
        <w:t>régional</w:t>
      </w:r>
      <w:proofErr w:type="spellEnd"/>
      <w:r w:rsidR="00494FC5" w:rsidRPr="00494FC5">
        <w:rPr>
          <w:rFonts w:ascii="Calibri" w:hAnsi="Calibri" w:cs="Calibri"/>
          <w:smallCaps/>
          <w:sz w:val="22"/>
          <w:lang w:val="en-US"/>
        </w:rPr>
        <w:t xml:space="preserve"> </w:t>
      </w:r>
      <w:r w:rsidR="004002B6" w:rsidRPr="00494FC5">
        <w:rPr>
          <w:rFonts w:ascii="Calibri" w:hAnsi="Calibri" w:cs="Calibri"/>
          <w:smallCaps/>
          <w:sz w:val="22"/>
          <w:lang w:val="en-US"/>
        </w:rPr>
        <w:t>FEDER</w:t>
      </w:r>
      <w:r w:rsidR="00494FC5" w:rsidRPr="00494FC5">
        <w:rPr>
          <w:rFonts w:ascii="Calibri" w:hAnsi="Calibri" w:cs="Calibri"/>
          <w:smallCaps/>
          <w:sz w:val="22"/>
          <w:lang w:val="en-US"/>
        </w:rPr>
        <w:t>-</w:t>
      </w:r>
      <w:r w:rsidR="001F34C3" w:rsidRPr="00494FC5">
        <w:rPr>
          <w:rFonts w:ascii="Calibri" w:hAnsi="Calibri" w:cs="Calibri"/>
          <w:smallCaps/>
          <w:sz w:val="22"/>
          <w:lang w:val="en-US"/>
        </w:rPr>
        <w:t>FSE</w:t>
      </w:r>
      <w:r w:rsidR="00494FC5" w:rsidRPr="00494FC5">
        <w:rPr>
          <w:rFonts w:ascii="Calibri" w:hAnsi="Calibri" w:cs="Calibri"/>
          <w:smallCaps/>
          <w:sz w:val="22"/>
          <w:lang w:val="en-US"/>
        </w:rPr>
        <w:t xml:space="preserve"> 2014-2020</w:t>
      </w:r>
    </w:p>
    <w:p w:rsidR="00504490" w:rsidRPr="00504490" w:rsidRDefault="00504490" w:rsidP="005B00CE">
      <w:pPr>
        <w:shd w:val="clear" w:color="auto" w:fill="FFFFFF"/>
        <w:jc w:val="center"/>
        <w:rPr>
          <w:rFonts w:ascii="Calibri" w:hAnsi="Calibri" w:cs="Calibri"/>
          <w:smallCaps/>
          <w:sz w:val="12"/>
          <w:lang w:val="en-US"/>
        </w:rPr>
      </w:pPr>
    </w:p>
    <w:p w:rsidR="00B544A0" w:rsidRDefault="00494FC5" w:rsidP="00B5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0" wp14:anchorId="7D77A25F" wp14:editId="719D0E52">
            <wp:simplePos x="0" y="0"/>
            <wp:positionH relativeFrom="margin">
              <wp:posOffset>-694861</wp:posOffset>
            </wp:positionH>
            <wp:positionV relativeFrom="page">
              <wp:posOffset>3623310</wp:posOffset>
            </wp:positionV>
            <wp:extent cx="532263" cy="600211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60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A0">
        <w:rPr>
          <w:u w:val="single"/>
        </w:rPr>
        <w:t>IMPORTANT</w:t>
      </w:r>
      <w:r w:rsidR="00B544A0" w:rsidRPr="0088009A">
        <w:rPr>
          <w:u w:val="single"/>
        </w:rPr>
        <w:t> :</w:t>
      </w:r>
      <w:r w:rsidR="00B544A0">
        <w:t xml:space="preserve"> Le présent document a pour but de permettre au porteur de projet de présenter de manière synthétique le projet pour lequel il est susceptible de solliciter un financement européen. </w:t>
      </w:r>
      <w:r>
        <w:t>Il</w:t>
      </w:r>
      <w:r w:rsidR="00B544A0">
        <w:t xml:space="preserve"> ne constitue </w:t>
      </w:r>
      <w:r w:rsidR="001974B1">
        <w:t>pas</w:t>
      </w:r>
      <w:r w:rsidR="00B544A0">
        <w:t xml:space="preserve"> un engagement de la part du Conseil régional et ne saurait présager de l’éligibilité du projet à un financement européen. </w:t>
      </w:r>
      <w:r w:rsidR="000979EB">
        <w:t xml:space="preserve">Il est </w:t>
      </w:r>
      <w:r w:rsidR="001466D7">
        <w:t>informatif</w:t>
      </w:r>
      <w:r>
        <w:t xml:space="preserve"> et n’ouvre </w:t>
      </w:r>
      <w:r w:rsidR="000979EB">
        <w:t>droit à aucun versement</w:t>
      </w:r>
      <w:r w:rsidR="001466D7">
        <w:t>.</w:t>
      </w:r>
    </w:p>
    <w:p w:rsidR="00B544A0" w:rsidRDefault="00B544A0">
      <w:pPr>
        <w:rPr>
          <w:b/>
        </w:rPr>
      </w:pPr>
    </w:p>
    <w:tbl>
      <w:tblPr>
        <w:tblStyle w:val="Grilledutableau"/>
        <w:tblW w:w="10604" w:type="dxa"/>
        <w:tblInd w:w="-431" w:type="dxa"/>
        <w:tblLook w:val="04A0" w:firstRow="1" w:lastRow="0" w:firstColumn="1" w:lastColumn="0" w:noHBand="0" w:noVBand="1"/>
      </w:tblPr>
      <w:tblGrid>
        <w:gridCol w:w="4395"/>
        <w:gridCol w:w="6209"/>
      </w:tblGrid>
      <w:tr w:rsidR="00776774" w:rsidTr="00610D35">
        <w:tc>
          <w:tcPr>
            <w:tcW w:w="4395" w:type="dxa"/>
            <w:shd w:val="clear" w:color="auto" w:fill="DBE5F1" w:themeFill="accent1" w:themeFillTint="33"/>
          </w:tcPr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776774" w:rsidRPr="00B544A0" w:rsidRDefault="00C82F90" w:rsidP="003A5619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 xml:space="preserve"> </w:t>
            </w:r>
            <w:r w:rsidR="00776774" w:rsidRPr="00B544A0">
              <w:rPr>
                <w:szCs w:val="20"/>
              </w:rPr>
              <w:t xml:space="preserve">APPEL A PROPOSITIONS </w:t>
            </w:r>
          </w:p>
          <w:p w:rsidR="00776774" w:rsidRPr="00B544A0" w:rsidRDefault="00776774" w:rsidP="003A5619">
            <w:pPr>
              <w:jc w:val="center"/>
              <w:rPr>
                <w:szCs w:val="20"/>
              </w:rPr>
            </w:pPr>
          </w:p>
          <w:p w:rsidR="00776774" w:rsidRPr="00B544A0" w:rsidRDefault="00776774" w:rsidP="00776774">
            <w:pPr>
              <w:rPr>
                <w:szCs w:val="20"/>
              </w:rPr>
            </w:pPr>
          </w:p>
        </w:tc>
        <w:tc>
          <w:tcPr>
            <w:tcW w:w="6209" w:type="dxa"/>
          </w:tcPr>
          <w:p w:rsidR="00776774" w:rsidRDefault="00776774"/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  <w:p w:rsidR="00FF5E5A" w:rsidRDefault="00FF5E5A" w:rsidP="003A5619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>NOM DU PROJET</w:t>
            </w: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Pr="00B544A0" w:rsidRDefault="00B544A0" w:rsidP="003A5619">
            <w:pPr>
              <w:jc w:val="center"/>
              <w:rPr>
                <w:szCs w:val="20"/>
              </w:rPr>
            </w:pP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FF5E5A"/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  <w:p w:rsidR="00FF5E5A" w:rsidRPr="00B544A0" w:rsidRDefault="00FF5E5A" w:rsidP="003A5619">
            <w:pPr>
              <w:jc w:val="center"/>
              <w:rPr>
                <w:sz w:val="18"/>
                <w:szCs w:val="18"/>
              </w:rPr>
            </w:pPr>
            <w:r w:rsidRPr="00B544A0">
              <w:rPr>
                <w:szCs w:val="20"/>
              </w:rPr>
              <w:t>PORTEUR DU PROJET</w:t>
            </w:r>
            <w:r w:rsidR="00EF3099" w:rsidRPr="00B544A0">
              <w:rPr>
                <w:szCs w:val="20"/>
              </w:rPr>
              <w:t xml:space="preserve"> ET SON STATUT JURIDIQUE (</w:t>
            </w:r>
            <w:r w:rsidR="00EF3099" w:rsidRPr="00B544A0">
              <w:rPr>
                <w:sz w:val="18"/>
                <w:szCs w:val="18"/>
              </w:rPr>
              <w:t>public, collectivité, association, entreprise…)</w:t>
            </w:r>
          </w:p>
          <w:p w:rsidR="00903D3C" w:rsidRPr="00B544A0" w:rsidRDefault="00D936CB" w:rsidP="003A5619">
            <w:pPr>
              <w:jc w:val="center"/>
              <w:rPr>
                <w:sz w:val="18"/>
                <w:szCs w:val="18"/>
              </w:rPr>
            </w:pPr>
            <w:r w:rsidRPr="00B544A0">
              <w:rPr>
                <w:sz w:val="18"/>
                <w:szCs w:val="18"/>
              </w:rPr>
              <w:t>Pour les e</w:t>
            </w:r>
            <w:r w:rsidR="00903D3C" w:rsidRPr="00B544A0">
              <w:rPr>
                <w:sz w:val="18"/>
                <w:szCs w:val="18"/>
              </w:rPr>
              <w:t>ntreprises, préciser</w:t>
            </w:r>
            <w:r w:rsidR="00494FC5">
              <w:rPr>
                <w:sz w:val="18"/>
                <w:szCs w:val="18"/>
              </w:rPr>
              <w:t xml:space="preserve"> date de création, CA, bilan </w:t>
            </w:r>
            <w:r w:rsidRPr="00B544A0">
              <w:rPr>
                <w:sz w:val="18"/>
                <w:szCs w:val="18"/>
              </w:rPr>
              <w:t xml:space="preserve">et </w:t>
            </w:r>
            <w:r w:rsidR="00903D3C" w:rsidRPr="00B544A0">
              <w:rPr>
                <w:sz w:val="18"/>
                <w:szCs w:val="18"/>
              </w:rPr>
              <w:t>nombre de salariés</w:t>
            </w: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FF5E5A"/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>DESCRIPTION SYNTHETIQUE</w:t>
            </w:r>
          </w:p>
          <w:p w:rsidR="00FF5E5A" w:rsidRDefault="00FF5E5A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1974B1" w:rsidRDefault="001974B1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B544A0" w:rsidRDefault="00B544A0" w:rsidP="00504490">
            <w:pPr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CC7B96" w:rsidRPr="00B544A0" w:rsidRDefault="00CC7B96" w:rsidP="003A5619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FF5E5A"/>
          <w:p w:rsidR="003A5619" w:rsidRPr="00FA3163" w:rsidRDefault="00FA3163">
            <w:r w:rsidRPr="00FA3163">
              <w:rPr>
                <w:rFonts w:ascii="Times New Roman" w:hAnsi="Times New Roman" w:cs="Times New Roman"/>
                <w:i/>
                <w:sz w:val="22"/>
              </w:rPr>
              <w:t xml:space="preserve">Décrivez votre projet en mentionnant notamment : </w:t>
            </w:r>
            <w:proofErr w:type="gramStart"/>
            <w:r w:rsidRPr="00FA3163">
              <w:rPr>
                <w:rFonts w:ascii="Times New Roman" w:hAnsi="Times New Roman" w:cs="Times New Roman"/>
                <w:i/>
                <w:sz w:val="22"/>
              </w:rPr>
              <w:t>contexte,  objectifs</w:t>
            </w:r>
            <w:proofErr w:type="gramEnd"/>
            <w:r w:rsidRPr="00FA3163">
              <w:rPr>
                <w:rFonts w:ascii="Times New Roman" w:hAnsi="Times New Roman" w:cs="Times New Roman"/>
                <w:i/>
                <w:sz w:val="22"/>
              </w:rPr>
              <w:t>, actions prévues, public visé, livrables éventuels</w:t>
            </w:r>
            <w:r w:rsidR="001974B1">
              <w:rPr>
                <w:rFonts w:ascii="Times New Roman" w:hAnsi="Times New Roman" w:cs="Times New Roman"/>
                <w:i/>
                <w:sz w:val="22"/>
              </w:rPr>
              <w:t xml:space="preserve"> et résultats escomptés</w:t>
            </w:r>
            <w:r w:rsidR="0055033B">
              <w:rPr>
                <w:rFonts w:ascii="Times New Roman" w:hAnsi="Times New Roman" w:cs="Times New Roman"/>
                <w:i/>
                <w:sz w:val="22"/>
              </w:rPr>
              <w:t>…</w:t>
            </w:r>
          </w:p>
          <w:p w:rsidR="001168F5" w:rsidRDefault="001168F5"/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 xml:space="preserve">LOCALISATION </w:t>
            </w: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FF5E5A"/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  <w:p w:rsidR="00FF5E5A" w:rsidRDefault="00FD224F" w:rsidP="003A5619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 xml:space="preserve">BUDGET </w:t>
            </w:r>
            <w:r w:rsidR="00FF5E5A" w:rsidRPr="00B544A0">
              <w:rPr>
                <w:szCs w:val="20"/>
              </w:rPr>
              <w:t>PREVISION</w:t>
            </w:r>
            <w:r w:rsidR="00E1154A">
              <w:rPr>
                <w:szCs w:val="20"/>
              </w:rPr>
              <w:t>N</w:t>
            </w:r>
            <w:r w:rsidR="00FF5E5A" w:rsidRPr="00B544A0">
              <w:rPr>
                <w:szCs w:val="20"/>
              </w:rPr>
              <w:t>EL DU PROJET</w:t>
            </w: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B544A0" w:rsidRDefault="00B544A0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ED3BC5" w:rsidRDefault="00ED3BC5" w:rsidP="003A5619">
            <w:pPr>
              <w:jc w:val="center"/>
              <w:rPr>
                <w:szCs w:val="20"/>
              </w:rPr>
            </w:pPr>
          </w:p>
          <w:p w:rsidR="00B544A0" w:rsidRPr="00B544A0" w:rsidRDefault="00B544A0" w:rsidP="00B544A0">
            <w:pPr>
              <w:rPr>
                <w:szCs w:val="20"/>
              </w:rPr>
            </w:pPr>
          </w:p>
          <w:p w:rsidR="00FF5E5A" w:rsidRPr="00B544A0" w:rsidRDefault="00FF5E5A" w:rsidP="003A5619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B544A0" w:rsidP="00CC7B96">
            <w:r w:rsidRPr="00B544A0">
              <w:rPr>
                <w:rFonts w:ascii="Times New Roman" w:hAnsi="Times New Roman" w:cs="Times New Roman"/>
                <w:i/>
                <w:sz w:val="22"/>
              </w:rPr>
              <w:t>Précisez</w:t>
            </w:r>
            <w:r w:rsidR="00CC7B96">
              <w:rPr>
                <w:rFonts w:ascii="Times New Roman" w:hAnsi="Times New Roman" w:cs="Times New Roman"/>
                <w:i/>
                <w:sz w:val="22"/>
              </w:rPr>
              <w:t>, si possible,</w:t>
            </w:r>
            <w:r w:rsidRPr="00B544A0">
              <w:rPr>
                <w:rFonts w:ascii="Times New Roman" w:hAnsi="Times New Roman" w:cs="Times New Roman"/>
                <w:i/>
                <w:sz w:val="22"/>
              </w:rPr>
              <w:t xml:space="preserve"> le coût total du projet et les ressources et dépenses prévisionnelles</w:t>
            </w:r>
          </w:p>
        </w:tc>
      </w:tr>
      <w:tr w:rsidR="00FF5E5A" w:rsidTr="00610D35">
        <w:tc>
          <w:tcPr>
            <w:tcW w:w="4395" w:type="dxa"/>
            <w:shd w:val="clear" w:color="auto" w:fill="DBE5F1" w:themeFill="accent1" w:themeFillTint="33"/>
          </w:tcPr>
          <w:p w:rsidR="00FF5E5A" w:rsidRDefault="00FF5E5A" w:rsidP="003A5619">
            <w:pPr>
              <w:jc w:val="center"/>
              <w:rPr>
                <w:szCs w:val="20"/>
              </w:rPr>
            </w:pPr>
          </w:p>
          <w:p w:rsidR="00B544A0" w:rsidRPr="00B544A0" w:rsidRDefault="00B544A0" w:rsidP="003A5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CALENDRIER DE REALISATION</w:t>
            </w:r>
          </w:p>
          <w:p w:rsidR="00FF5E5A" w:rsidRDefault="00FF5E5A" w:rsidP="00B544A0">
            <w:pPr>
              <w:jc w:val="center"/>
              <w:rPr>
                <w:szCs w:val="20"/>
              </w:rPr>
            </w:pPr>
          </w:p>
          <w:p w:rsidR="00B544A0" w:rsidRDefault="00B544A0" w:rsidP="00B544A0">
            <w:pPr>
              <w:jc w:val="center"/>
              <w:rPr>
                <w:szCs w:val="20"/>
              </w:rPr>
            </w:pPr>
          </w:p>
          <w:p w:rsidR="00B544A0" w:rsidRDefault="00B544A0" w:rsidP="00B544A0">
            <w:pPr>
              <w:jc w:val="center"/>
              <w:rPr>
                <w:szCs w:val="20"/>
              </w:rPr>
            </w:pPr>
          </w:p>
          <w:p w:rsidR="00ED3BC5" w:rsidRDefault="00ED3BC5" w:rsidP="00B544A0">
            <w:pPr>
              <w:jc w:val="center"/>
              <w:rPr>
                <w:szCs w:val="20"/>
              </w:rPr>
            </w:pPr>
          </w:p>
          <w:p w:rsidR="00B544A0" w:rsidRPr="00B544A0" w:rsidRDefault="00B544A0" w:rsidP="00B544A0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B544A0">
            <w:r w:rsidRPr="00B544A0">
              <w:rPr>
                <w:rFonts w:ascii="Times New Roman" w:hAnsi="Times New Roman" w:cs="Times New Roman"/>
                <w:i/>
                <w:sz w:val="22"/>
              </w:rPr>
              <w:t>Précisez la date de début, la durée du projet et les phases éventuelles de réalisation</w:t>
            </w:r>
          </w:p>
        </w:tc>
      </w:tr>
      <w:tr w:rsidR="00FF5E5A" w:rsidTr="00610D35">
        <w:trPr>
          <w:trHeight w:val="1026"/>
        </w:trPr>
        <w:tc>
          <w:tcPr>
            <w:tcW w:w="4395" w:type="dxa"/>
            <w:shd w:val="clear" w:color="auto" w:fill="DBE5F1" w:themeFill="accent1" w:themeFillTint="33"/>
          </w:tcPr>
          <w:p w:rsidR="003A5619" w:rsidRPr="00B544A0" w:rsidRDefault="003A5619" w:rsidP="003A5619">
            <w:pPr>
              <w:jc w:val="center"/>
              <w:rPr>
                <w:szCs w:val="20"/>
              </w:rPr>
            </w:pPr>
          </w:p>
          <w:p w:rsidR="00FF5E5A" w:rsidRDefault="003A5619" w:rsidP="00ED3BC5">
            <w:pPr>
              <w:jc w:val="center"/>
              <w:rPr>
                <w:szCs w:val="20"/>
              </w:rPr>
            </w:pPr>
            <w:r w:rsidRPr="00B544A0">
              <w:rPr>
                <w:szCs w:val="20"/>
              </w:rPr>
              <w:t>REMARQUES EVENTUELLES</w:t>
            </w: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Default="00ED3BC5" w:rsidP="00ED3BC5">
            <w:pPr>
              <w:jc w:val="center"/>
              <w:rPr>
                <w:szCs w:val="20"/>
              </w:rPr>
            </w:pPr>
          </w:p>
          <w:p w:rsidR="00ED3BC5" w:rsidRPr="00B544A0" w:rsidRDefault="00ED3BC5" w:rsidP="00ED3BC5">
            <w:pPr>
              <w:jc w:val="center"/>
              <w:rPr>
                <w:szCs w:val="20"/>
              </w:rPr>
            </w:pPr>
          </w:p>
        </w:tc>
        <w:tc>
          <w:tcPr>
            <w:tcW w:w="6209" w:type="dxa"/>
          </w:tcPr>
          <w:p w:rsidR="00FF5E5A" w:rsidRDefault="00FF5E5A"/>
          <w:p w:rsidR="003A5619" w:rsidRDefault="003A5619"/>
          <w:p w:rsidR="003A5619" w:rsidRDefault="003A5619"/>
          <w:p w:rsidR="003A5619" w:rsidRDefault="003A5619"/>
          <w:p w:rsidR="003A5619" w:rsidRDefault="003A5619"/>
        </w:tc>
      </w:tr>
    </w:tbl>
    <w:tbl>
      <w:tblPr>
        <w:tblStyle w:val="Grilledutableau"/>
        <w:tblpPr w:leftFromText="141" w:rightFromText="141" w:vertAnchor="text" w:horzAnchor="margin" w:tblpY="1164"/>
        <w:tblW w:w="0" w:type="auto"/>
        <w:tblLook w:val="04A0" w:firstRow="1" w:lastRow="0" w:firstColumn="1" w:lastColumn="0" w:noHBand="0" w:noVBand="1"/>
      </w:tblPr>
      <w:tblGrid>
        <w:gridCol w:w="5098"/>
      </w:tblGrid>
      <w:tr w:rsidR="00504490" w:rsidRPr="000979EB" w:rsidTr="00504490">
        <w:tc>
          <w:tcPr>
            <w:tcW w:w="5098" w:type="dxa"/>
          </w:tcPr>
          <w:p w:rsidR="00504490" w:rsidRDefault="00504490" w:rsidP="00504490">
            <w:pPr>
              <w:rPr>
                <w:b/>
              </w:rPr>
            </w:pPr>
          </w:p>
          <w:p w:rsidR="00504490" w:rsidRDefault="00504490" w:rsidP="00504490">
            <w:pPr>
              <w:rPr>
                <w:b/>
              </w:rPr>
            </w:pPr>
            <w:r w:rsidRPr="000979EB">
              <w:rPr>
                <w:b/>
              </w:rPr>
              <w:t xml:space="preserve">Fait le : </w:t>
            </w:r>
          </w:p>
          <w:p w:rsidR="00504490" w:rsidRPr="000979EB" w:rsidRDefault="00504490" w:rsidP="00504490">
            <w:pPr>
              <w:rPr>
                <w:b/>
              </w:rPr>
            </w:pPr>
          </w:p>
        </w:tc>
      </w:tr>
      <w:tr w:rsidR="00504490" w:rsidRPr="000979EB" w:rsidTr="00504490">
        <w:trPr>
          <w:trHeight w:val="3630"/>
        </w:trPr>
        <w:tc>
          <w:tcPr>
            <w:tcW w:w="5098" w:type="dxa"/>
          </w:tcPr>
          <w:p w:rsidR="00504490" w:rsidRDefault="00504490" w:rsidP="00504490">
            <w:pPr>
              <w:rPr>
                <w:b/>
              </w:rPr>
            </w:pPr>
          </w:p>
          <w:p w:rsidR="00504490" w:rsidRPr="000979EB" w:rsidRDefault="00504490" w:rsidP="00504490">
            <w:pPr>
              <w:rPr>
                <w:b/>
                <w:i/>
              </w:rPr>
            </w:pPr>
            <w:r w:rsidRPr="000979EB">
              <w:rPr>
                <w:b/>
              </w:rPr>
              <w:t xml:space="preserve">Personne à contacter : </w:t>
            </w:r>
            <w:r w:rsidRPr="000979EB">
              <w:rPr>
                <w:i/>
              </w:rPr>
              <w:t xml:space="preserve">(nom, prénom, coordonnées) </w:t>
            </w:r>
          </w:p>
        </w:tc>
      </w:tr>
    </w:tbl>
    <w:p w:rsidR="00610D35" w:rsidRDefault="00610D35" w:rsidP="0010218C">
      <w:pPr>
        <w:rPr>
          <w:b/>
        </w:rPr>
      </w:pPr>
    </w:p>
    <w:p w:rsidR="000979EB" w:rsidRPr="000979EB" w:rsidRDefault="000979EB" w:rsidP="000979EB">
      <w:pPr>
        <w:rPr>
          <w:b/>
          <w:i/>
        </w:rPr>
      </w:pPr>
      <w:bookmarkStart w:id="0" w:name="_GoBack"/>
      <w:bookmarkEnd w:id="0"/>
    </w:p>
    <w:sectPr w:rsidR="000979EB" w:rsidRPr="000979EB" w:rsidSect="00610D35">
      <w:headerReference w:type="default" r:id="rId10"/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3C" w:rsidRDefault="00CA2C3C" w:rsidP="0010218C">
      <w:pPr>
        <w:spacing w:before="0" w:line="240" w:lineRule="auto"/>
      </w:pPr>
      <w:r>
        <w:separator/>
      </w:r>
    </w:p>
  </w:endnote>
  <w:endnote w:type="continuationSeparator" w:id="0">
    <w:p w:rsidR="00CA2C3C" w:rsidRDefault="00CA2C3C" w:rsidP="001021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8C" w:rsidRDefault="0010218C">
    <w:pPr>
      <w:pStyle w:val="Pieddepage"/>
    </w:pPr>
  </w:p>
  <w:p w:rsidR="0010218C" w:rsidRDefault="00102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3C" w:rsidRDefault="00CA2C3C" w:rsidP="0010218C">
      <w:pPr>
        <w:spacing w:before="0" w:line="240" w:lineRule="auto"/>
      </w:pPr>
      <w:r>
        <w:separator/>
      </w:r>
    </w:p>
  </w:footnote>
  <w:footnote w:type="continuationSeparator" w:id="0">
    <w:p w:rsidR="00CA2C3C" w:rsidRDefault="00CA2C3C" w:rsidP="001021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CE" w:rsidRDefault="005B00CE" w:rsidP="005B00CE">
    <w:pPr>
      <w:pStyle w:val="En-tte"/>
      <w:jc w:val="center"/>
    </w:pPr>
  </w:p>
  <w:p w:rsidR="005B00CE" w:rsidRDefault="005B00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4"/>
    <w:rsid w:val="0004642F"/>
    <w:rsid w:val="000979EB"/>
    <w:rsid w:val="000D36AC"/>
    <w:rsid w:val="0010218C"/>
    <w:rsid w:val="001168F5"/>
    <w:rsid w:val="001466D7"/>
    <w:rsid w:val="001974B1"/>
    <w:rsid w:val="001C6BB3"/>
    <w:rsid w:val="001F34C3"/>
    <w:rsid w:val="002455A4"/>
    <w:rsid w:val="002A7B00"/>
    <w:rsid w:val="002D7166"/>
    <w:rsid w:val="00320F4C"/>
    <w:rsid w:val="00336B0E"/>
    <w:rsid w:val="003A5619"/>
    <w:rsid w:val="004002B6"/>
    <w:rsid w:val="00421702"/>
    <w:rsid w:val="0047692C"/>
    <w:rsid w:val="00494FC5"/>
    <w:rsid w:val="004A6780"/>
    <w:rsid w:val="00504490"/>
    <w:rsid w:val="0055033B"/>
    <w:rsid w:val="0056463D"/>
    <w:rsid w:val="005B00CE"/>
    <w:rsid w:val="00610D35"/>
    <w:rsid w:val="00691E31"/>
    <w:rsid w:val="006A2724"/>
    <w:rsid w:val="00762CFB"/>
    <w:rsid w:val="00776774"/>
    <w:rsid w:val="007C44FF"/>
    <w:rsid w:val="0082517D"/>
    <w:rsid w:val="0087309C"/>
    <w:rsid w:val="008826EF"/>
    <w:rsid w:val="00886FFB"/>
    <w:rsid w:val="00903D3C"/>
    <w:rsid w:val="009B798D"/>
    <w:rsid w:val="009D2A26"/>
    <w:rsid w:val="009F2ED7"/>
    <w:rsid w:val="00A97187"/>
    <w:rsid w:val="00B544A0"/>
    <w:rsid w:val="00B84EAE"/>
    <w:rsid w:val="00BE7ED2"/>
    <w:rsid w:val="00C364E3"/>
    <w:rsid w:val="00C52B01"/>
    <w:rsid w:val="00C82F90"/>
    <w:rsid w:val="00CA2C3C"/>
    <w:rsid w:val="00CC7B96"/>
    <w:rsid w:val="00CD6AF5"/>
    <w:rsid w:val="00D90DBB"/>
    <w:rsid w:val="00D936CB"/>
    <w:rsid w:val="00E1154A"/>
    <w:rsid w:val="00E25B13"/>
    <w:rsid w:val="00E44D61"/>
    <w:rsid w:val="00EB78C4"/>
    <w:rsid w:val="00ED3BC5"/>
    <w:rsid w:val="00EF3099"/>
    <w:rsid w:val="00F042C8"/>
    <w:rsid w:val="00F41DCF"/>
    <w:rsid w:val="00F57011"/>
    <w:rsid w:val="00FA3163"/>
    <w:rsid w:val="00FD224F"/>
    <w:rsid w:val="00FE4513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A84"/>
  <w15:docId w15:val="{B4FE1371-A862-44E3-946B-BA4DE3C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 w:line="240" w:lineRule="auto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 w:line="240" w:lineRule="auto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 w:line="240" w:lineRule="auto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 w:line="240" w:lineRule="auto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 w:line="240" w:lineRule="auto"/>
      <w:outlineLvl w:val="4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table" w:styleId="Grilledutableau">
    <w:name w:val="Table Grid"/>
    <w:basedOn w:val="TableauNormal"/>
    <w:uiPriority w:val="59"/>
    <w:rsid w:val="00EB78C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6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18C"/>
  </w:style>
  <w:style w:type="paragraph" w:styleId="Pieddepage">
    <w:name w:val="footer"/>
    <w:basedOn w:val="Normal"/>
    <w:link w:val="PieddepageCar"/>
    <w:uiPriority w:val="99"/>
    <w:unhideWhenUsed/>
    <w:rsid w:val="001021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BONNAUD-DELAMARE Maxime</dc:creator>
  <cp:lastModifiedBy>MESSELOT Nicolas</cp:lastModifiedBy>
  <cp:revision>3</cp:revision>
  <dcterms:created xsi:type="dcterms:W3CDTF">2017-03-24T09:20:00Z</dcterms:created>
  <dcterms:modified xsi:type="dcterms:W3CDTF">2018-08-09T13:59:00Z</dcterms:modified>
</cp:coreProperties>
</file>